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1944" w:rsidRDefault="00753823">
      <w:pPr>
        <w:jc w:val="center"/>
      </w:pPr>
      <w:r>
        <w:rPr>
          <w:b/>
        </w:rPr>
        <w:t xml:space="preserve">Rúbrica de evaluación del Proyecto entregado en el </w:t>
      </w:r>
    </w:p>
    <w:p w:rsidR="00531944" w:rsidRDefault="00753823">
      <w:pPr>
        <w:jc w:val="center"/>
      </w:pPr>
      <w:r>
        <w:rPr>
          <w:b/>
        </w:rPr>
        <w:t>Taller del curso de ABP</w:t>
      </w:r>
    </w:p>
    <w:p w:rsidR="00531944" w:rsidRDefault="00531944"/>
    <w:tbl>
      <w:tblPr>
        <w:tblStyle w:val="a"/>
        <w:tblW w:w="986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850"/>
        <w:gridCol w:w="1758"/>
        <w:gridCol w:w="1758"/>
        <w:gridCol w:w="1698"/>
        <w:gridCol w:w="1804"/>
      </w:tblGrid>
      <w:tr w:rsidR="00531944" w:rsidTr="00982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944" w:rsidRDefault="00531944"/>
        </w:tc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944" w:rsidRDefault="00753823">
            <w:pPr>
              <w:widowControl w:val="0"/>
              <w:spacing w:line="240" w:lineRule="auto"/>
            </w:pPr>
            <w:r>
              <w:rPr>
                <w:b/>
              </w:rPr>
              <w:t>0 puntos</w:t>
            </w:r>
          </w:p>
        </w:tc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944" w:rsidRDefault="00753823">
            <w:pPr>
              <w:widowControl w:val="0"/>
              <w:spacing w:line="240" w:lineRule="auto"/>
            </w:pPr>
            <w:r>
              <w:rPr>
                <w:b/>
              </w:rPr>
              <w:t>6 puntos</w:t>
            </w:r>
          </w:p>
        </w:tc>
        <w:tc>
          <w:tcPr>
            <w:tcW w:w="1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944" w:rsidRDefault="00753823">
            <w:pPr>
              <w:widowControl w:val="0"/>
              <w:spacing w:line="240" w:lineRule="auto"/>
            </w:pPr>
            <w:r>
              <w:rPr>
                <w:b/>
              </w:rPr>
              <w:t>10 puntos</w:t>
            </w:r>
          </w:p>
        </w:tc>
        <w:tc>
          <w:tcPr>
            <w:tcW w:w="1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944" w:rsidRDefault="00753823">
            <w:pPr>
              <w:widowControl w:val="0"/>
              <w:spacing w:line="240" w:lineRule="auto"/>
            </w:pPr>
            <w:r>
              <w:rPr>
                <w:b/>
              </w:rPr>
              <w:t>14 puntos</w:t>
            </w:r>
          </w:p>
        </w:tc>
      </w:tr>
      <w:tr w:rsidR="00531944" w:rsidTr="00982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5"/>
        </w:trPr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944" w:rsidRDefault="00753823" w:rsidP="00982255">
            <w:pPr>
              <w:jc w:val="both"/>
            </w:pPr>
            <w:r>
              <w:rPr>
                <w:b/>
              </w:rPr>
              <w:t>Criterio 1</w:t>
            </w:r>
          </w:p>
          <w:p w:rsidR="00531944" w:rsidRDefault="00753823" w:rsidP="00982255">
            <w:pPr>
              <w:jc w:val="both"/>
            </w:pPr>
            <w:r>
              <w:rPr>
                <w:b/>
              </w:rPr>
              <w:t xml:space="preserve">Determina si el autor ha completado la tarea tal y como se pedía: </w:t>
            </w:r>
          </w:p>
          <w:p w:rsidR="00531944" w:rsidRDefault="00753823" w:rsidP="00982255">
            <w:pPr>
              <w:jc w:val="both"/>
            </w:pPr>
            <w:r>
              <w:t xml:space="preserve">El documento debe convencer de sus bondades a los revisores y debe incluir: Título del proyecto, contexto de trabajo, </w:t>
            </w:r>
            <w:proofErr w:type="spellStart"/>
            <w:r>
              <w:t>canvas</w:t>
            </w:r>
            <w:proofErr w:type="spellEnd"/>
            <w:r>
              <w:t xml:space="preserve"> inicial con la pregunta guía e idea de proyecto, secuencia de actividades, temporalización, plan de evaluación y producto final.</w:t>
            </w:r>
          </w:p>
        </w:tc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944" w:rsidRDefault="00753823" w:rsidP="00982255">
            <w:pPr>
              <w:jc w:val="both"/>
            </w:pPr>
            <w:r>
              <w:t>No</w:t>
            </w:r>
            <w:r>
              <w:t xml:space="preserve"> ha entregado nada y/o no cumple ninguno de los requisitos</w:t>
            </w:r>
          </w:p>
        </w:tc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944" w:rsidRDefault="00753823" w:rsidP="00982255">
            <w:pPr>
              <w:widowControl w:val="0"/>
              <w:spacing w:line="240" w:lineRule="auto"/>
              <w:jc w:val="both"/>
            </w:pPr>
            <w:r>
              <w:t>A la entrega le falta algún punto por cubrir</w:t>
            </w:r>
          </w:p>
        </w:tc>
        <w:tc>
          <w:tcPr>
            <w:tcW w:w="1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944" w:rsidRDefault="00753823" w:rsidP="00982255">
            <w:pPr>
              <w:widowControl w:val="0"/>
              <w:spacing w:line="240" w:lineRule="auto"/>
              <w:jc w:val="both"/>
            </w:pPr>
            <w:r>
              <w:t>El formato de la entrega podría ser más cuidado y atractivo</w:t>
            </w:r>
          </w:p>
        </w:tc>
        <w:tc>
          <w:tcPr>
            <w:tcW w:w="1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944" w:rsidRDefault="00753823" w:rsidP="00982255">
            <w:pPr>
              <w:widowControl w:val="0"/>
              <w:spacing w:line="240" w:lineRule="auto"/>
              <w:jc w:val="both"/>
            </w:pPr>
            <w:r>
              <w:t>La entrega cumple todos los requisitos y hace fácil la comprensión del proyecto gracias a un</w:t>
            </w:r>
            <w:r>
              <w:t>a buena síntesis y a un formato cuidado.</w:t>
            </w:r>
          </w:p>
        </w:tc>
      </w:tr>
      <w:tr w:rsidR="00531944" w:rsidTr="00982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4"/>
        </w:trPr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944" w:rsidRDefault="00753823" w:rsidP="00982255">
            <w:pPr>
              <w:widowControl w:val="0"/>
              <w:spacing w:line="240" w:lineRule="auto"/>
              <w:jc w:val="both"/>
            </w:pPr>
            <w:r>
              <w:rPr>
                <w:b/>
              </w:rPr>
              <w:t>Criterio 2</w:t>
            </w:r>
          </w:p>
          <w:p w:rsidR="00531944" w:rsidRDefault="00753823" w:rsidP="00982255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Retroalimentación en detalle:</w:t>
            </w:r>
          </w:p>
          <w:p w:rsidR="00982255" w:rsidRDefault="00982255" w:rsidP="00982255">
            <w:pPr>
              <w:widowControl w:val="0"/>
              <w:spacing w:line="240" w:lineRule="auto"/>
              <w:jc w:val="both"/>
            </w:pPr>
          </w:p>
          <w:p w:rsidR="00531944" w:rsidRDefault="00753823" w:rsidP="00982255">
            <w:pPr>
              <w:widowControl w:val="0"/>
              <w:spacing w:line="240" w:lineRule="auto"/>
              <w:jc w:val="both"/>
            </w:pPr>
            <w:r>
              <w:t>Acorde a los contenidos vistos en el curso, ¿Cuál de las siguientes descripciones se ajusta mejor al proyecto evaluado?</w:t>
            </w:r>
          </w:p>
        </w:tc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944" w:rsidRDefault="00753823" w:rsidP="00982255">
            <w:pPr>
              <w:widowControl w:val="0"/>
              <w:spacing w:line="240" w:lineRule="auto"/>
              <w:jc w:val="both"/>
            </w:pPr>
            <w:r>
              <w:t>Este proyecto necesita ser rediseñado, no cumple con los criterios básicos del ABP. Más que un proyecto es una sucesión de actividades.</w:t>
            </w:r>
          </w:p>
        </w:tc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944" w:rsidRDefault="00753823" w:rsidP="00982255">
            <w:pPr>
              <w:widowControl w:val="0"/>
              <w:spacing w:line="240" w:lineRule="auto"/>
              <w:jc w:val="both"/>
            </w:pPr>
            <w:r>
              <w:t>Este trabajo representa un proyecto de postre, no un plato principal, a través del cual los alumnos adquirirán conocimie</w:t>
            </w:r>
            <w:r>
              <w:t xml:space="preserve">ntos y competencias. </w:t>
            </w:r>
          </w:p>
        </w:tc>
        <w:tc>
          <w:tcPr>
            <w:tcW w:w="1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944" w:rsidRDefault="00753823" w:rsidP="00982255">
            <w:pPr>
              <w:widowControl w:val="0"/>
              <w:spacing w:line="240" w:lineRule="auto"/>
              <w:jc w:val="both"/>
            </w:pPr>
            <w:r>
              <w:t>El proyecto consigue ser un vehículo de aprendizaje, un plato principal, si bien aún es mejorable: puede definirse más o hacerse más motivador y cercano a la realidad de los alumnos.</w:t>
            </w:r>
          </w:p>
        </w:tc>
        <w:tc>
          <w:tcPr>
            <w:tcW w:w="1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944" w:rsidRDefault="00753823" w:rsidP="00982255">
            <w:pPr>
              <w:widowControl w:val="0"/>
              <w:spacing w:line="240" w:lineRule="auto"/>
              <w:jc w:val="both"/>
            </w:pPr>
            <w:r>
              <w:t>Este proyecto es creativo, tiene en cuenta lo apren</w:t>
            </w:r>
            <w:r>
              <w:t xml:space="preserve">dido en el curso hasta ahora, es motivador para los alumnos y ajustado a los estándares de aprendizaje. </w:t>
            </w:r>
            <w:r w:rsidR="00982255">
              <w:t xml:space="preserve">Además, </w:t>
            </w:r>
            <w:r>
              <w:t xml:space="preserve">implica verdadero trabajo colaborativo e integra las TIC, no como adorno, sino para crear actividades innovadoras. </w:t>
            </w:r>
          </w:p>
        </w:tc>
      </w:tr>
    </w:tbl>
    <w:p w:rsidR="00531944" w:rsidRDefault="00531944" w:rsidP="00982255">
      <w:bookmarkStart w:id="0" w:name="_GoBack"/>
      <w:bookmarkEnd w:id="0"/>
    </w:p>
    <w:sectPr w:rsidR="00531944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823" w:rsidRDefault="00753823" w:rsidP="00982255">
      <w:pPr>
        <w:spacing w:line="240" w:lineRule="auto"/>
      </w:pPr>
      <w:r>
        <w:separator/>
      </w:r>
    </w:p>
  </w:endnote>
  <w:endnote w:type="continuationSeparator" w:id="0">
    <w:p w:rsidR="00753823" w:rsidRDefault="00753823" w:rsidP="00982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55" w:rsidRDefault="00982255" w:rsidP="00982255">
    <w:pPr>
      <w:pStyle w:val="Piedepgina"/>
      <w:jc w:val="center"/>
    </w:pPr>
    <w:r>
      <w:rPr>
        <w:noProof/>
      </w:rPr>
      <w:drawing>
        <wp:inline distT="0" distB="0" distL="0" distR="0">
          <wp:extent cx="2362200" cy="50131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ec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240" cy="51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>
          <wp:extent cx="2257425" cy="456285"/>
          <wp:effectExtent l="0" t="0" r="0" b="127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AprendeINTEF_866x175px_nob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879" cy="47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>
          <wp:extent cx="762000" cy="266606"/>
          <wp:effectExtent l="0" t="0" r="0" b="63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y-s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" cy="272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823" w:rsidRDefault="00753823" w:rsidP="00982255">
      <w:pPr>
        <w:spacing w:line="240" w:lineRule="auto"/>
      </w:pPr>
      <w:r>
        <w:separator/>
      </w:r>
    </w:p>
  </w:footnote>
  <w:footnote w:type="continuationSeparator" w:id="0">
    <w:p w:rsidR="00753823" w:rsidRDefault="00753823" w:rsidP="009822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55" w:rsidRDefault="00982255" w:rsidP="00982255">
    <w:pPr>
      <w:pStyle w:val="Encabezado"/>
      <w:jc w:val="center"/>
    </w:pPr>
    <w:r>
      <w:rPr>
        <w:noProof/>
      </w:rPr>
      <w:drawing>
        <wp:inline distT="0" distB="0" distL="0" distR="0">
          <wp:extent cx="3836382" cy="799228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_ABP_Aprendizaje basado en proyectos_Infantil y primaria_600x1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2505" cy="817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2255" w:rsidRDefault="00982255" w:rsidP="00982255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1944"/>
    <w:rsid w:val="00531944"/>
    <w:rsid w:val="00753823"/>
    <w:rsid w:val="0098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8C0AAF-D4FF-4665-8FBD-59AA7D28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8225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255"/>
  </w:style>
  <w:style w:type="paragraph" w:styleId="Piedepgina">
    <w:name w:val="footer"/>
    <w:basedOn w:val="Normal"/>
    <w:link w:val="PiedepginaCar"/>
    <w:uiPriority w:val="99"/>
    <w:unhideWhenUsed/>
    <w:rsid w:val="0098225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Begoña Ortega Rogado - BECA</cp:lastModifiedBy>
  <cp:revision>2</cp:revision>
  <dcterms:created xsi:type="dcterms:W3CDTF">2016-08-29T10:39:00Z</dcterms:created>
  <dcterms:modified xsi:type="dcterms:W3CDTF">2016-08-29T10:45:00Z</dcterms:modified>
</cp:coreProperties>
</file>