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4C" w:rsidRPr="003A1B66" w:rsidRDefault="003A1B66" w:rsidP="008A7C14">
      <w:pPr>
        <w:pStyle w:val="Puesto"/>
        <w:spacing w:before="240"/>
        <w:rPr>
          <w:lang w:val="en-US"/>
        </w:rPr>
      </w:pPr>
      <w:bookmarkStart w:id="0" w:name="_GoBack"/>
      <w:bookmarkEnd w:id="0"/>
      <w:r w:rsidRPr="003A1B66">
        <w:rPr>
          <w:lang w:val="en-US"/>
        </w:rPr>
        <w:t>TEMPLATE TO DESIGN A CLIL UNIT</w:t>
      </w:r>
      <w:r w:rsidRPr="003A1B66">
        <w:rPr>
          <w:lang w:val="en-US"/>
        </w:rPr>
        <w:tab/>
      </w:r>
    </w:p>
    <w:p w:rsidR="0005504C" w:rsidRPr="003A1B66" w:rsidRDefault="0005504C" w:rsidP="0005504C">
      <w:pPr>
        <w:spacing w:after="0" w:line="200" w:lineRule="exact"/>
        <w:rPr>
          <w:sz w:val="20"/>
          <w:szCs w:val="20"/>
          <w:lang w:val="en-US"/>
        </w:rPr>
      </w:pPr>
    </w:p>
    <w:p w:rsidR="0005504C" w:rsidRPr="003A1B66" w:rsidRDefault="0005504C" w:rsidP="0005504C">
      <w:pPr>
        <w:spacing w:after="0" w:line="200" w:lineRule="exact"/>
        <w:rPr>
          <w:sz w:val="20"/>
          <w:szCs w:val="20"/>
          <w:lang w:val="en-US"/>
        </w:rPr>
      </w:pPr>
    </w:p>
    <w:p w:rsidR="003A1B66" w:rsidRPr="00547D2A" w:rsidRDefault="003A1B66" w:rsidP="003A1B66">
      <w:pPr>
        <w:rPr>
          <w:lang w:val="en-US"/>
        </w:rPr>
      </w:pPr>
      <w:r w:rsidRPr="00547D2A">
        <w:rPr>
          <w:b/>
          <w:lang w:val="en-US"/>
        </w:rPr>
        <w:t>Subject:</w:t>
      </w:r>
      <w:r w:rsidRPr="00547D2A">
        <w:rPr>
          <w:b/>
          <w:lang w:val="en-US"/>
        </w:rPr>
        <w:tab/>
      </w:r>
      <w:r w:rsidRPr="00547D2A">
        <w:rPr>
          <w:b/>
          <w:lang w:val="en-US"/>
        </w:rPr>
        <w:tab/>
      </w:r>
      <w:r w:rsidRPr="00547D2A">
        <w:rPr>
          <w:b/>
          <w:lang w:val="en-US"/>
        </w:rPr>
        <w:tab/>
      </w:r>
      <w:r w:rsidRPr="00547D2A">
        <w:rPr>
          <w:b/>
          <w:lang w:val="en-US"/>
        </w:rPr>
        <w:tab/>
      </w:r>
      <w:r w:rsidRPr="00547D2A">
        <w:rPr>
          <w:b/>
          <w:lang w:val="en-US"/>
        </w:rPr>
        <w:tab/>
        <w:t>Teacher:</w:t>
      </w:r>
    </w:p>
    <w:p w:rsidR="003A1B66" w:rsidRPr="00547D2A" w:rsidRDefault="003A1B66" w:rsidP="003A1B66">
      <w:pPr>
        <w:rPr>
          <w:lang w:val="en-US"/>
        </w:rPr>
      </w:pPr>
      <w:r w:rsidRPr="00547D2A">
        <w:rPr>
          <w:b/>
          <w:lang w:val="en-US"/>
        </w:rPr>
        <w:t xml:space="preserve"> </w:t>
      </w:r>
    </w:p>
    <w:p w:rsidR="003A1B66" w:rsidRPr="00547D2A" w:rsidRDefault="003A1B66" w:rsidP="003A1B66">
      <w:pPr>
        <w:rPr>
          <w:lang w:val="en-US"/>
        </w:rPr>
      </w:pPr>
      <w:r w:rsidRPr="00547D2A">
        <w:rPr>
          <w:b/>
          <w:lang w:val="en-US"/>
        </w:rPr>
        <w:t xml:space="preserve">Title of the Unit                                                 </w:t>
      </w:r>
      <w:r w:rsidRPr="00547D2A">
        <w:rPr>
          <w:b/>
          <w:lang w:val="en-US"/>
        </w:rPr>
        <w:tab/>
        <w:t xml:space="preserve">                   </w:t>
      </w:r>
      <w:r w:rsidRPr="00547D2A">
        <w:rPr>
          <w:b/>
          <w:lang w:val="en-US"/>
        </w:rPr>
        <w:tab/>
        <w:t xml:space="preserve">Course / Level      </w:t>
      </w:r>
      <w:r w:rsidRPr="00547D2A">
        <w:rPr>
          <w:b/>
          <w:lang w:val="en-US"/>
        </w:rPr>
        <w:tab/>
      </w:r>
    </w:p>
    <w:p w:rsidR="003A1B66" w:rsidRPr="00547D2A" w:rsidRDefault="003A1B66" w:rsidP="003A1B66">
      <w:pPr>
        <w:rPr>
          <w:lang w:val="en-US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6690"/>
      </w:tblGrid>
      <w:tr w:rsidR="003A1B66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Learning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outcomes</w:t>
            </w:r>
            <w:proofErr w:type="spellEnd"/>
          </w:p>
          <w:p w:rsidR="003A1B66" w:rsidRDefault="003A1B66" w:rsidP="00057E5A"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Evaluation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criteria</w:t>
            </w:r>
            <w:proofErr w:type="spellEnd"/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</w:tr>
      <w:tr w:rsidR="003A1B66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Subject</w:t>
            </w:r>
            <w:proofErr w:type="spellEnd"/>
            <w:r>
              <w:rPr>
                <w:b/>
              </w:rPr>
              <w:t xml:space="preserve"> Content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</w:tr>
      <w:tr w:rsidR="003A1B66" w:rsidTr="00A455C8"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Content / </w:t>
            </w:r>
            <w:proofErr w:type="spellStart"/>
            <w:r>
              <w:rPr>
                <w:b/>
              </w:rPr>
              <w:t>Communication</w:t>
            </w:r>
            <w:proofErr w:type="spellEnd"/>
          </w:p>
        </w:tc>
      </w:tr>
      <w:tr w:rsidR="003A1B66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jc w:val="both"/>
            </w:pPr>
            <w:proofErr w:type="spellStart"/>
            <w:r>
              <w:rPr>
                <w:b/>
              </w:rPr>
              <w:t>Vocabulary</w:t>
            </w:r>
            <w:proofErr w:type="spellEnd"/>
          </w:p>
          <w:p w:rsidR="003A1B66" w:rsidRDefault="003A1B66" w:rsidP="00057E5A">
            <w:pPr>
              <w:spacing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</w:tr>
      <w:tr w:rsidR="003A1B66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jc w:val="both"/>
            </w:pPr>
            <w:proofErr w:type="spellStart"/>
            <w:r>
              <w:rPr>
                <w:b/>
              </w:rPr>
              <w:t>Structures</w:t>
            </w:r>
            <w:proofErr w:type="spellEnd"/>
          </w:p>
          <w:p w:rsidR="003A1B66" w:rsidRDefault="003A1B66" w:rsidP="00057E5A">
            <w:pPr>
              <w:spacing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</w:tr>
      <w:tr w:rsidR="003A1B66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  <w:proofErr w:type="spellStart"/>
            <w:r>
              <w:rPr>
                <w:b/>
              </w:rPr>
              <w:t>Discourse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type</w:t>
            </w:r>
            <w:proofErr w:type="spellEnd"/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</w:tr>
      <w:tr w:rsidR="003A1B66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skills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</w:tr>
      <w:tr w:rsidR="003A1B66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jc w:val="both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</w:tr>
      <w:tr w:rsidR="003A1B66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</w:tr>
      <w:tr w:rsidR="003A1B66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jc w:val="both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</w:tr>
      <w:tr w:rsidR="003A1B66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</w:tr>
      <w:tr w:rsidR="003A1B66" w:rsidTr="00057E5A">
        <w:tc>
          <w:tcPr>
            <w:tcW w:w="2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  <w:tc>
          <w:tcPr>
            <w:tcW w:w="6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</w:tr>
      <w:tr w:rsidR="003A1B66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</w:tr>
      <w:tr w:rsidR="003A1B66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</w:tr>
      <w:tr w:rsidR="003A1B66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</w:tr>
      <w:tr w:rsidR="003A1B66" w:rsidTr="00057E5A">
        <w:tc>
          <w:tcPr>
            <w:tcW w:w="2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B66" w:rsidRDefault="003A1B66" w:rsidP="00057E5A">
            <w:pPr>
              <w:spacing w:line="240" w:lineRule="auto"/>
            </w:pPr>
          </w:p>
        </w:tc>
      </w:tr>
    </w:tbl>
    <w:p w:rsidR="003A1B66" w:rsidRDefault="003A1B66" w:rsidP="003A1B66"/>
    <w:p w:rsidR="003A1B66" w:rsidRDefault="003A1B66" w:rsidP="003A1B66">
      <w:pPr>
        <w:jc w:val="both"/>
      </w:pPr>
      <w:r>
        <w:rPr>
          <w:b/>
        </w:rPr>
        <w:t>Puedes usar este modelo de plantilla con total libertad. Gracias por citar la fuente.</w:t>
      </w:r>
    </w:p>
    <w:p w:rsidR="003A1B66" w:rsidRDefault="003A1B66" w:rsidP="003A1B66">
      <w:pPr>
        <w:jc w:val="both"/>
      </w:pPr>
      <w:r>
        <w:t xml:space="preserve"> </w:t>
      </w:r>
    </w:p>
    <w:p w:rsidR="003A1B66" w:rsidRDefault="003A1B66" w:rsidP="003A1B66">
      <w:pPr>
        <w:jc w:val="both"/>
      </w:pPr>
      <w:r>
        <w:t xml:space="preserve"> </w:t>
      </w:r>
    </w:p>
    <w:p w:rsidR="003A1B66" w:rsidRPr="004B1C03" w:rsidRDefault="003A1B66" w:rsidP="003A1B66">
      <w:pPr>
        <w:jc w:val="both"/>
        <w:rPr>
          <w:lang w:val="en-US"/>
        </w:rPr>
      </w:pPr>
      <w:r w:rsidRPr="004B1C03">
        <w:rPr>
          <w:lang w:val="en-US"/>
        </w:rPr>
        <w:t>A first sample of this template has been published at:</w:t>
      </w:r>
    </w:p>
    <w:p w:rsidR="003A1B66" w:rsidRDefault="003A1B66" w:rsidP="003A1B66">
      <w:pPr>
        <w:jc w:val="both"/>
      </w:pPr>
      <w:r w:rsidRPr="004B1C03">
        <w:rPr>
          <w:sz w:val="20"/>
          <w:lang w:val="en-US"/>
        </w:rPr>
        <w:t xml:space="preserve"> </w:t>
      </w:r>
      <w:r>
        <w:rPr>
          <w:sz w:val="20"/>
        </w:rPr>
        <w:t>Pérez Torres, I. 2009. "Apuntes sobre los principios y características de la metodología AICLE" en V. Pavón, J. Ávila (eds.), Aplicaciones didácticas para la enseñanza integrada de lengua y contenidos. Sevilla: Consejería de Educación de la Junta de Andalucía-Universidad de Córdoba.171-180.</w:t>
      </w:r>
    </w:p>
    <w:p w:rsidR="003A1B66" w:rsidRDefault="003A1B66" w:rsidP="003A1B66">
      <w:pPr>
        <w:jc w:val="both"/>
      </w:pPr>
      <w:r>
        <w:t xml:space="preserve"> </w:t>
      </w:r>
    </w:p>
    <w:p w:rsidR="003A1B66" w:rsidRPr="004B1C03" w:rsidRDefault="003A1B66" w:rsidP="003A1B66">
      <w:pPr>
        <w:jc w:val="both"/>
        <w:rPr>
          <w:lang w:val="en-US"/>
        </w:rPr>
      </w:pPr>
      <w:r w:rsidRPr="004B1C03">
        <w:rPr>
          <w:lang w:val="en-US"/>
        </w:rPr>
        <w:t xml:space="preserve">It is mainly based on the hands-on experience at designing units and on conversations with experts and peers. </w:t>
      </w:r>
      <w:r>
        <w:rPr>
          <w:lang w:val="en-US"/>
        </w:rPr>
        <w:t>The theory of the 4Cs by Do Coyle has also been taken into account. This theory has been shown in various publications, such as</w:t>
      </w:r>
      <w:r w:rsidRPr="004B1C03">
        <w:rPr>
          <w:lang w:val="en-US"/>
        </w:rPr>
        <w:t>: Coyle, D., Hood, P. and Marsh, D., 2010. Content and Language Integrated Learning. Cambridge University Press.</w:t>
      </w:r>
    </w:p>
    <w:p w:rsidR="003A1B66" w:rsidRPr="004B1C03" w:rsidRDefault="003A1B66" w:rsidP="003A1B66">
      <w:pPr>
        <w:rPr>
          <w:lang w:val="en-US"/>
        </w:rPr>
      </w:pPr>
    </w:p>
    <w:p w:rsidR="00D80CAA" w:rsidRPr="003062FC" w:rsidRDefault="00D80CAA" w:rsidP="003A1B66"/>
    <w:sectPr w:rsidR="00D80CAA" w:rsidRPr="003062FC" w:rsidSect="0005504C">
      <w:headerReference w:type="default" r:id="rId8"/>
      <w:footerReference w:type="default" r:id="rId9"/>
      <w:pgSz w:w="11906" w:h="16838"/>
      <w:pgMar w:top="1417" w:right="1701" w:bottom="1417" w:left="1701" w:header="708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FF" w:rsidRDefault="00155BFF" w:rsidP="000623B3">
      <w:pPr>
        <w:spacing w:after="0" w:line="240" w:lineRule="auto"/>
      </w:pPr>
      <w:r>
        <w:separator/>
      </w:r>
    </w:p>
  </w:endnote>
  <w:endnote w:type="continuationSeparator" w:id="0">
    <w:p w:rsidR="00155BFF" w:rsidRDefault="00155BFF" w:rsidP="0006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C8" w:rsidRDefault="0005504C" w:rsidP="00A441C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9F84634" wp14:editId="64A9E8C5">
          <wp:simplePos x="0" y="0"/>
          <wp:positionH relativeFrom="column">
            <wp:posOffset>2076921</wp:posOffset>
          </wp:positionH>
          <wp:positionV relativeFrom="paragraph">
            <wp:posOffset>2540</wp:posOffset>
          </wp:positionV>
          <wp:extent cx="2774315" cy="571500"/>
          <wp:effectExtent l="0" t="0" r="6985" b="0"/>
          <wp:wrapTight wrapText="bothSides">
            <wp:wrapPolygon edited="0">
              <wp:start x="13052" y="0"/>
              <wp:lineTo x="5043" y="1440"/>
              <wp:lineTo x="0" y="5760"/>
              <wp:lineTo x="0" y="15840"/>
              <wp:lineTo x="1038" y="20880"/>
              <wp:lineTo x="1780" y="20880"/>
              <wp:lineTo x="2966" y="20880"/>
              <wp:lineTo x="14683" y="20880"/>
              <wp:lineTo x="21506" y="18000"/>
              <wp:lineTo x="21506" y="0"/>
              <wp:lineTo x="13052" y="0"/>
            </wp:wrapPolygon>
          </wp:wrapTight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prendeINTEF_297x60px_no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31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3802238" wp14:editId="35AD7D36">
          <wp:simplePos x="0" y="0"/>
          <wp:positionH relativeFrom="rightMargin">
            <wp:posOffset>145855</wp:posOffset>
          </wp:positionH>
          <wp:positionV relativeFrom="paragraph">
            <wp:posOffset>116641</wp:posOffset>
          </wp:positionV>
          <wp:extent cx="885825" cy="309880"/>
          <wp:effectExtent l="0" t="0" r="9525" b="0"/>
          <wp:wrapTight wrapText="bothSides">
            <wp:wrapPolygon edited="0">
              <wp:start x="0" y="0"/>
              <wp:lineTo x="0" y="19918"/>
              <wp:lineTo x="21368" y="19918"/>
              <wp:lineTo x="21368" y="0"/>
              <wp:lineTo x="0" y="0"/>
            </wp:wrapPolygon>
          </wp:wrapTight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y-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3A41E81" wp14:editId="3A3304DB">
          <wp:simplePos x="0" y="0"/>
          <wp:positionH relativeFrom="column">
            <wp:posOffset>-1016323</wp:posOffset>
          </wp:positionH>
          <wp:positionV relativeFrom="paragraph">
            <wp:posOffset>2151</wp:posOffset>
          </wp:positionV>
          <wp:extent cx="2524125" cy="571500"/>
          <wp:effectExtent l="0" t="0" r="9525" b="0"/>
          <wp:wrapTight wrapText="bothSides">
            <wp:wrapPolygon edited="0">
              <wp:start x="0" y="0"/>
              <wp:lineTo x="0" y="20880"/>
              <wp:lineTo x="21518" y="20880"/>
              <wp:lineTo x="21518" y="0"/>
              <wp:lineTo x="0" y="0"/>
            </wp:wrapPolygon>
          </wp:wrapTight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-mecd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1C8"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FF" w:rsidRDefault="00155BFF" w:rsidP="000623B3">
      <w:pPr>
        <w:spacing w:after="0" w:line="240" w:lineRule="auto"/>
      </w:pPr>
      <w:r>
        <w:separator/>
      </w:r>
    </w:p>
  </w:footnote>
  <w:footnote w:type="continuationSeparator" w:id="0">
    <w:p w:rsidR="00155BFF" w:rsidRDefault="00155BFF" w:rsidP="0006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B3" w:rsidRDefault="000623B3" w:rsidP="000623B3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535990" cy="736664"/>
          <wp:effectExtent l="0" t="0" r="7620" b="6350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Creatividad, diseño y aprendizaje mediante retos_600x1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990" cy="736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23B3" w:rsidRPr="000623B3" w:rsidRDefault="000623B3" w:rsidP="000623B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CFE"/>
    <w:multiLevelType w:val="hybridMultilevel"/>
    <w:tmpl w:val="9F621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3E"/>
    <w:rsid w:val="0005504C"/>
    <w:rsid w:val="000623B3"/>
    <w:rsid w:val="00073C71"/>
    <w:rsid w:val="000B227C"/>
    <w:rsid w:val="00155BFF"/>
    <w:rsid w:val="001D3B2E"/>
    <w:rsid w:val="001E63A7"/>
    <w:rsid w:val="002001B2"/>
    <w:rsid w:val="003062FC"/>
    <w:rsid w:val="003A1B66"/>
    <w:rsid w:val="005C73B8"/>
    <w:rsid w:val="0066033E"/>
    <w:rsid w:val="008A7C14"/>
    <w:rsid w:val="0092214D"/>
    <w:rsid w:val="00A441C8"/>
    <w:rsid w:val="00A61DA6"/>
    <w:rsid w:val="00AE1318"/>
    <w:rsid w:val="00BF338D"/>
    <w:rsid w:val="00C20505"/>
    <w:rsid w:val="00D80CAA"/>
    <w:rsid w:val="00F4371E"/>
    <w:rsid w:val="00F64ECA"/>
    <w:rsid w:val="00F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DD6C05-5740-4917-A1AF-F32C8AD2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F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A7C14"/>
    <w:pPr>
      <w:spacing w:after="0" w:line="240" w:lineRule="auto"/>
      <w:ind w:right="6519"/>
      <w:jc w:val="both"/>
      <w:outlineLvl w:val="0"/>
    </w:pPr>
    <w:rPr>
      <w:rFonts w:cs="Calibri"/>
      <w:b/>
      <w:bCs/>
      <w:spacing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66033E"/>
  </w:style>
  <w:style w:type="paragraph" w:styleId="NormalWeb">
    <w:name w:val="Normal (Web)"/>
    <w:basedOn w:val="Normal"/>
    <w:uiPriority w:val="99"/>
    <w:unhideWhenUsed/>
    <w:rsid w:val="00660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6033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623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623B3"/>
  </w:style>
  <w:style w:type="paragraph" w:styleId="Piedepgina">
    <w:name w:val="footer"/>
    <w:basedOn w:val="Normal"/>
    <w:link w:val="PiedepginaCar"/>
    <w:uiPriority w:val="99"/>
    <w:unhideWhenUsed/>
    <w:rsid w:val="000623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23B3"/>
  </w:style>
  <w:style w:type="character" w:customStyle="1" w:styleId="Ttulo1Car">
    <w:name w:val="Título 1 Car"/>
    <w:basedOn w:val="Fuentedeprrafopredeter"/>
    <w:link w:val="Ttulo1"/>
    <w:uiPriority w:val="9"/>
    <w:rsid w:val="008A7C14"/>
    <w:rPr>
      <w:rFonts w:ascii="Calibri" w:eastAsia="Calibri" w:hAnsi="Calibri" w:cs="Calibri"/>
      <w:b/>
      <w:bCs/>
      <w:spacing w:val="1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05504C"/>
    <w:pPr>
      <w:spacing w:after="0" w:line="240" w:lineRule="auto"/>
      <w:contextualSpacing/>
      <w:jc w:val="center"/>
    </w:pPr>
    <w:rPr>
      <w:rFonts w:asciiTheme="majorHAnsi" w:hAnsiTheme="majorHAnsi" w:cstheme="majorBidi"/>
      <w:spacing w:val="-10"/>
      <w:kern w:val="28"/>
      <w:sz w:val="52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5504C"/>
    <w:rPr>
      <w:rFonts w:asciiTheme="majorHAnsi" w:eastAsia="Calibri" w:hAnsiTheme="majorHAnsi" w:cstheme="majorBidi"/>
      <w:spacing w:val="-10"/>
      <w:kern w:val="28"/>
      <w:sz w:val="52"/>
      <w:szCs w:val="56"/>
    </w:rPr>
  </w:style>
  <w:style w:type="paragraph" w:styleId="Prrafodelista">
    <w:name w:val="List Paragraph"/>
    <w:basedOn w:val="Normal"/>
    <w:uiPriority w:val="34"/>
    <w:qFormat/>
    <w:rsid w:val="0007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B338-F5E0-4090-AD0B-2E693D2B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INTEF</dc:creator>
  <cp:keywords/>
  <dc:description/>
  <cp:lastModifiedBy>Paola Iasci</cp:lastModifiedBy>
  <cp:revision>2</cp:revision>
  <dcterms:created xsi:type="dcterms:W3CDTF">2016-09-01T13:34:00Z</dcterms:created>
  <dcterms:modified xsi:type="dcterms:W3CDTF">2016-09-01T13:34:00Z</dcterms:modified>
</cp:coreProperties>
</file>